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A51" w:rsidRDefault="00B75A51" w:rsidP="00524DEB">
      <w:pPr>
        <w:spacing w:line="276" w:lineRule="auto"/>
        <w:jc w:val="center"/>
        <w:rPr>
          <w:b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right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УТВЕРЖДАЮ:</w:t>
      </w:r>
    </w:p>
    <w:p w:rsidR="00E0095B" w:rsidRPr="00E0095B" w:rsidRDefault="00E0095B" w:rsidP="00E0095B">
      <w:pPr>
        <w:jc w:val="right"/>
        <w:rPr>
          <w:bCs/>
          <w:bdr w:val="none" w:sz="0" w:space="0" w:color="auto" w:frame="1"/>
        </w:rPr>
      </w:pPr>
      <w:r w:rsidRPr="00E0095B">
        <w:rPr>
          <w:bCs/>
          <w:bdr w:val="none" w:sz="0" w:space="0" w:color="auto" w:frame="1"/>
        </w:rPr>
        <w:t>Председатель учебно-методического совета</w:t>
      </w:r>
    </w:p>
    <w:p w:rsidR="00E0095B" w:rsidRPr="00E0095B" w:rsidRDefault="00E0095B" w:rsidP="00E0095B">
      <w:pPr>
        <w:jc w:val="right"/>
        <w:rPr>
          <w:bCs/>
          <w:bdr w:val="none" w:sz="0" w:space="0" w:color="auto" w:frame="1"/>
        </w:rPr>
      </w:pPr>
      <w:r w:rsidRPr="00E0095B">
        <w:rPr>
          <w:bCs/>
          <w:bdr w:val="none" w:sz="0" w:space="0" w:color="auto" w:frame="1"/>
        </w:rPr>
        <w:t>Театрально-режиссёрского факультета</w:t>
      </w:r>
    </w:p>
    <w:p w:rsidR="00E0095B" w:rsidRPr="00E0095B" w:rsidRDefault="00E0095B" w:rsidP="00E0095B">
      <w:pPr>
        <w:jc w:val="right"/>
        <w:rPr>
          <w:bCs/>
          <w:bdr w:val="none" w:sz="0" w:space="0" w:color="auto" w:frame="1"/>
        </w:rPr>
      </w:pPr>
      <w:r w:rsidRPr="00E0095B">
        <w:rPr>
          <w:bCs/>
          <w:bdr w:val="none" w:sz="0" w:space="0" w:color="auto" w:frame="1"/>
        </w:rPr>
        <w:t>Овчинников Р.Ю.</w:t>
      </w:r>
    </w:p>
    <w:p w:rsidR="00E0095B" w:rsidRPr="00E0095B" w:rsidRDefault="00E0095B" w:rsidP="00E0095B">
      <w:pPr>
        <w:jc w:val="right"/>
        <w:rPr>
          <w:bCs/>
          <w:bdr w:val="none" w:sz="0" w:space="0" w:color="auto" w:frame="1"/>
        </w:rPr>
      </w:pPr>
      <w:r w:rsidRPr="00E0095B">
        <w:rPr>
          <w:bCs/>
          <w:bdr w:val="none" w:sz="0" w:space="0" w:color="auto" w:frame="1"/>
        </w:rPr>
        <w:t>«__» _________________ 2020г.</w:t>
      </w: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666611" w:rsidP="00E0095B">
      <w:pPr>
        <w:jc w:val="center"/>
        <w:rPr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ФОНД ОЦЕНОЧНЫХ СРЕДСТВ К ДИСЦИПЛИНЕ</w:t>
      </w:r>
      <w:bookmarkStart w:id="0" w:name="_GoBack"/>
      <w:bookmarkEnd w:id="0"/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Б</w:t>
      </w:r>
      <w:proofErr w:type="gramStart"/>
      <w:r w:rsidRPr="00E0095B">
        <w:rPr>
          <w:b/>
          <w:bCs/>
          <w:bdr w:val="none" w:sz="0" w:space="0" w:color="auto" w:frame="1"/>
        </w:rPr>
        <w:t>1.О.</w:t>
      </w:r>
      <w:proofErr w:type="gramEnd"/>
      <w:r w:rsidRPr="00E0095B">
        <w:rPr>
          <w:b/>
          <w:bCs/>
          <w:bdr w:val="none" w:sz="0" w:space="0" w:color="auto" w:frame="1"/>
        </w:rPr>
        <w:t>22 МУЗЫКАЛЬНО-РИТМИЧЕСКОЕ ВОСПИТАНИЕ</w:t>
      </w: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Бакалавр</w:t>
      </w: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/>
          <w:bCs/>
          <w:bdr w:val="none" w:sz="0" w:space="0" w:color="auto" w:frame="1"/>
        </w:rPr>
      </w:pPr>
      <w:r w:rsidRPr="00E0095B">
        <w:rPr>
          <w:b/>
          <w:bCs/>
          <w:bdr w:val="none" w:sz="0" w:space="0" w:color="auto" w:frame="1"/>
        </w:rPr>
        <w:t>Очная, заочная</w:t>
      </w: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0095B" w:rsidRPr="00E0095B" w:rsidRDefault="00E0095B" w:rsidP="00E0095B">
      <w:pPr>
        <w:jc w:val="center"/>
        <w:rPr>
          <w:bCs/>
          <w:bdr w:val="none" w:sz="0" w:space="0" w:color="auto" w:frame="1"/>
        </w:rPr>
      </w:pPr>
    </w:p>
    <w:p w:rsidR="00EA7EEE" w:rsidRPr="00E0095B" w:rsidRDefault="00E0095B" w:rsidP="00E0095B">
      <w:pPr>
        <w:jc w:val="center"/>
        <w:rPr>
          <w:bCs/>
          <w:bdr w:val="none" w:sz="0" w:space="0" w:color="auto" w:frame="1"/>
        </w:rPr>
      </w:pPr>
      <w:r w:rsidRPr="00E0095B">
        <w:rPr>
          <w:bCs/>
          <w:bdr w:val="none" w:sz="0" w:space="0" w:color="auto" w:frame="1"/>
        </w:rPr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5324B5" w:rsidRPr="005324B5" w:rsidRDefault="005324B5" w:rsidP="005324B5">
      <w:pPr>
        <w:jc w:val="both"/>
        <w:rPr>
          <w:b/>
          <w:bCs/>
          <w:i/>
          <w:sz w:val="28"/>
          <w:szCs w:val="28"/>
          <w:lang w:eastAsia="zh-CN"/>
        </w:rPr>
      </w:pPr>
      <w:r w:rsidRPr="005324B5">
        <w:rPr>
          <w:b/>
          <w:bCs/>
          <w:i/>
          <w:sz w:val="28"/>
          <w:szCs w:val="28"/>
          <w:lang w:eastAsia="zh-CN"/>
        </w:rPr>
        <w:t xml:space="preserve">УК – 1: </w:t>
      </w:r>
      <w:r w:rsidRPr="005324B5">
        <w:rPr>
          <w:rFonts w:eastAsia="Calibri"/>
          <w:kern w:val="28"/>
          <w:sz w:val="28"/>
          <w:szCs w:val="28"/>
          <w:lang w:eastAsia="en-US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5324B5" w:rsidRPr="005324B5" w:rsidRDefault="005324B5" w:rsidP="005324B5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5324B5">
        <w:rPr>
          <w:b/>
          <w:bCs/>
          <w:i/>
          <w:sz w:val="28"/>
          <w:szCs w:val="28"/>
          <w:lang w:eastAsia="zh-CN"/>
        </w:rPr>
        <w:t xml:space="preserve">ПК – 1: </w:t>
      </w:r>
      <w:r w:rsidRPr="005324B5">
        <w:rPr>
          <w:rFonts w:eastAsia="Calibri"/>
          <w:kern w:val="28"/>
          <w:sz w:val="28"/>
          <w:szCs w:val="28"/>
          <w:lang w:eastAsia="en-US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5324B5" w:rsidRPr="005324B5" w:rsidRDefault="005324B5" w:rsidP="005324B5">
      <w:pPr>
        <w:jc w:val="both"/>
        <w:rPr>
          <w:b/>
          <w:bCs/>
          <w:i/>
          <w:sz w:val="28"/>
          <w:szCs w:val="28"/>
          <w:lang w:eastAsia="zh-CN"/>
        </w:rPr>
      </w:pPr>
      <w:r w:rsidRPr="005324B5">
        <w:rPr>
          <w:b/>
          <w:bCs/>
          <w:i/>
          <w:sz w:val="28"/>
          <w:szCs w:val="28"/>
          <w:lang w:eastAsia="zh-CN"/>
        </w:rPr>
        <w:t xml:space="preserve">ПК – 5: </w:t>
      </w:r>
      <w:r w:rsidRPr="005324B5">
        <w:rPr>
          <w:sz w:val="28"/>
          <w:szCs w:val="28"/>
        </w:rPr>
        <w:t>Быть способным в создании театрализованных представлений и праздников направленные на культурно-эстетические развитие всех категорий населения. Осуществлять на профессиональной основе режиссерско-постановочной деятельности в сфере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5324B5">
        <w:rPr>
          <w:rFonts w:eastAsia="Batang"/>
          <w:bCs/>
          <w:iCs/>
          <w:sz w:val="28"/>
          <w:szCs w:val="28"/>
        </w:rPr>
        <w:t xml:space="preserve"> структуру музыкального искусства, историю музыки в ТП, принципы взаимодействия музыкального и театрального искусства</w:t>
      </w: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5324B5">
        <w:rPr>
          <w:rFonts w:eastAsia="Batang"/>
          <w:bCs/>
          <w:iCs/>
          <w:sz w:val="28"/>
          <w:szCs w:val="28"/>
        </w:rPr>
        <w:t xml:space="preserve"> определить: жанр музыкального произведения, стиль музыкального произведения, время музыкального произведения, национальный колорит музыкального произведения, возможность адаптации музыкального произведения в театрализованном представлении</w:t>
      </w: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5324B5">
        <w:rPr>
          <w:rFonts w:eastAsia="Batang"/>
          <w:bCs/>
          <w:iCs/>
          <w:sz w:val="28"/>
          <w:szCs w:val="28"/>
        </w:rPr>
        <w:t xml:space="preserve"> принципами анализа музыкального произведения на слух, техникой реализации звуковой среды в театрализованном представлении </w:t>
      </w:r>
    </w:p>
    <w:p w:rsidR="00AA6302" w:rsidRDefault="00AA6302" w:rsidP="00E0095B">
      <w:pPr>
        <w:widowControl w:val="0"/>
        <w:jc w:val="both"/>
        <w:rPr>
          <w:rFonts w:eastAsia="Batang"/>
          <w:bCs/>
          <w:sz w:val="16"/>
          <w:szCs w:val="16"/>
        </w:rPr>
      </w:pPr>
    </w:p>
    <w:p w:rsidR="00B75A51" w:rsidRPr="00B75A51" w:rsidRDefault="00B75A51" w:rsidP="00B75A51">
      <w:pPr>
        <w:ind w:firstLine="709"/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Текущий контроль успеваемости студентов осуществляется на основании следующих критериев: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lastRenderedPageBreak/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B75A51">
        <w:rPr>
          <w:b/>
          <w:color w:val="000000"/>
          <w:sz w:val="28"/>
          <w:szCs w:val="28"/>
        </w:rPr>
        <w:t>Критерии оценки зачета: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«отлично» выставляется студенту, если он правильно выполнил от 85 до 100 % заданий;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«хорошо» выставляется студенту, если он правильно выполнил от 70 до 84 % заданий;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«удовлетворительно» выставляется студенту, если он правильно выполнил от 55 до 69 % заданий;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«неудовлетворительно» выставляется студенту, если он правильно выполнил менее 55 % заданий теста.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«зачтено» выставляется студенту, если он выполнил не менее 55 % заданий;</w:t>
      </w:r>
    </w:p>
    <w:p w:rsidR="008D3B0E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«не зачтено» выставляется студенту, если он выполнил менее 55 % заданий.</w:t>
      </w:r>
    </w:p>
    <w:p w:rsidR="008D3B0E" w:rsidRDefault="008D3B0E" w:rsidP="00B75A51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Вопросы к тестированию 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1. Понятие ритма в музыке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2. Ритм как форма организации движения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3. Размер и музыкальные жанры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4. Размеры простые и сложносоставные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5. Размер и акценты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6. Понятие темпа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7. Темп и биоритмы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8. Итальянские обозначения характера музыки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lastRenderedPageBreak/>
        <w:t>9. Темп и звукозапись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10. Темп и характер музыки.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11. Темп и движение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12. Ритмические структуры фламенко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13. Ритмические структуры ирландских танцев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14. Ритмические формулы в русском танцевальном фольклоре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15. Ритмическое строение латиноамериканских танцев.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16. Ритмическое строение европейских танцев (18 век)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17. Ритмическое строение европейских танцев (19 век)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18. Ритмическое строение европейских танцев (20 век)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19. Спортивные танцы.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20. Ритм в джазе.</w:t>
      </w:r>
    </w:p>
    <w:p w:rsidR="008D3B0E" w:rsidRPr="008D3B0E" w:rsidRDefault="008D3B0E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sectPr w:rsidR="00AA63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A7757"/>
    <w:rsid w:val="004162C5"/>
    <w:rsid w:val="00431A9C"/>
    <w:rsid w:val="00457CCC"/>
    <w:rsid w:val="0048152E"/>
    <w:rsid w:val="004B197B"/>
    <w:rsid w:val="004B220F"/>
    <w:rsid w:val="004C089A"/>
    <w:rsid w:val="0052352C"/>
    <w:rsid w:val="00524DEB"/>
    <w:rsid w:val="005324B5"/>
    <w:rsid w:val="0055177C"/>
    <w:rsid w:val="00564454"/>
    <w:rsid w:val="00580E96"/>
    <w:rsid w:val="00594855"/>
    <w:rsid w:val="005D65AF"/>
    <w:rsid w:val="005F25DB"/>
    <w:rsid w:val="005F6584"/>
    <w:rsid w:val="006266D6"/>
    <w:rsid w:val="00627EF8"/>
    <w:rsid w:val="00666611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139AB"/>
    <w:rsid w:val="008348EC"/>
    <w:rsid w:val="008438DA"/>
    <w:rsid w:val="0084572A"/>
    <w:rsid w:val="00846D43"/>
    <w:rsid w:val="008C5905"/>
    <w:rsid w:val="008D3B0E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75A51"/>
    <w:rsid w:val="00C87539"/>
    <w:rsid w:val="00CB384D"/>
    <w:rsid w:val="00CC04D5"/>
    <w:rsid w:val="00D10C1D"/>
    <w:rsid w:val="00D27F64"/>
    <w:rsid w:val="00D70F72"/>
    <w:rsid w:val="00D8028B"/>
    <w:rsid w:val="00D97621"/>
    <w:rsid w:val="00E0095B"/>
    <w:rsid w:val="00E50FFB"/>
    <w:rsid w:val="00E530F9"/>
    <w:rsid w:val="00E9001A"/>
    <w:rsid w:val="00EA187A"/>
    <w:rsid w:val="00EA7EEE"/>
    <w:rsid w:val="00EC52E2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6F79F"/>
  <w15:docId w15:val="{6CDE6F5A-0200-4978-9F59-6FA6DF48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12</cp:revision>
  <cp:lastPrinted>2016-01-11T11:06:00Z</cp:lastPrinted>
  <dcterms:created xsi:type="dcterms:W3CDTF">2019-04-16T21:54:00Z</dcterms:created>
  <dcterms:modified xsi:type="dcterms:W3CDTF">2021-06-21T12:57:00Z</dcterms:modified>
</cp:coreProperties>
</file>